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35820">
      <w:pPr>
        <w:widowControl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附表1</w:t>
      </w:r>
    </w:p>
    <w:p w14:paraId="6A812529">
      <w:pPr>
        <w:spacing w:after="312" w:afterLines="100"/>
        <w:jc w:val="center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kern w:val="0"/>
          <w:sz w:val="32"/>
          <w:szCs w:val="32"/>
        </w:rPr>
        <w:t>北京地区会计师事务所出具上市公司</w:t>
      </w:r>
      <w:r>
        <w:rPr>
          <w:rFonts w:hint="eastAsia" w:ascii="仿宋_GB2312" w:hAnsi="Calibri" w:eastAsia="仿宋_GB2312" w:cs="Times New Roman"/>
          <w:b/>
          <w:kern w:val="0"/>
          <w:sz w:val="32"/>
          <w:szCs w:val="32"/>
        </w:rPr>
        <w:br w:type="textWrapping"/>
      </w:r>
      <w:r>
        <w:rPr>
          <w:rFonts w:hint="eastAsia" w:ascii="仿宋_GB2312" w:hAnsi="Calibri" w:eastAsia="仿宋_GB2312" w:cs="Times New Roman"/>
          <w:b/>
          <w:kern w:val="0"/>
          <w:sz w:val="32"/>
          <w:szCs w:val="32"/>
        </w:rPr>
        <w:t>202</w:t>
      </w:r>
      <w:r>
        <w:rPr>
          <w:rFonts w:ascii="仿宋_GB2312" w:hAnsi="Calibri" w:eastAsia="仿宋_GB2312" w:cs="Times New Roman"/>
          <w:b/>
          <w:kern w:val="0"/>
          <w:sz w:val="32"/>
          <w:szCs w:val="32"/>
        </w:rPr>
        <w:t>4</w:t>
      </w:r>
      <w:r>
        <w:rPr>
          <w:rFonts w:hint="eastAsia" w:ascii="仿宋_GB2312" w:hAnsi="Calibri" w:eastAsia="仿宋_GB2312" w:cs="Times New Roman"/>
          <w:b/>
          <w:kern w:val="0"/>
          <w:sz w:val="32"/>
          <w:szCs w:val="32"/>
        </w:rPr>
        <w:t>年度审计报告明细表（2025.5.1-2025.6.30）</w:t>
      </w:r>
    </w:p>
    <w:p w14:paraId="354E3464">
      <w:pPr>
        <w:widowControl/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表</w:t>
      </w:r>
      <w:r>
        <w:rPr>
          <w:rFonts w:ascii="仿宋_GB2312" w:hAnsi="Calibri" w:eastAsia="仿宋_GB2312" w:cs="Times New Roman"/>
          <w:sz w:val="28"/>
          <w:szCs w:val="28"/>
        </w:rPr>
        <w:t>1</w:t>
      </w:r>
      <w:r>
        <w:rPr>
          <w:rFonts w:hint="eastAsia" w:ascii="仿宋_GB2312" w:hAnsi="Calibri" w:eastAsia="仿宋_GB2312" w:cs="Times New Roman"/>
          <w:sz w:val="28"/>
          <w:szCs w:val="28"/>
        </w:rPr>
        <w:t>-1  上证主板</w:t>
      </w:r>
    </w:p>
    <w:tbl>
      <w:tblPr>
        <w:tblStyle w:val="5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1417"/>
        <w:gridCol w:w="1418"/>
        <w:gridCol w:w="2551"/>
        <w:gridCol w:w="2410"/>
      </w:tblGrid>
      <w:tr w14:paraId="3B6C9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2872521">
            <w:pPr>
              <w:widowControl/>
              <w:jc w:val="center"/>
              <w:rPr>
                <w:rFonts w:ascii="Arial Narrow" w:hAnsi="Arial Narrow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Arial Narrow" w:hAnsi="Arial Narrow" w:eastAsia="仿宋_GB2312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DAED41">
            <w:pPr>
              <w:widowControl/>
              <w:jc w:val="center"/>
              <w:rPr>
                <w:rFonts w:ascii="Arial Narrow" w:hAnsi="Arial Narrow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Arial Narrow" w:hAnsi="Arial Narrow" w:eastAsia="仿宋_GB2312" w:cs="宋体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5F65F1">
            <w:pPr>
              <w:widowControl/>
              <w:jc w:val="center"/>
              <w:rPr>
                <w:rFonts w:ascii="Arial Narrow" w:hAnsi="Arial Narrow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Arial Narrow" w:hAnsi="Arial Narrow" w:eastAsia="仿宋_GB2312" w:cs="宋体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C3A266">
            <w:pPr>
              <w:widowControl/>
              <w:jc w:val="center"/>
              <w:rPr>
                <w:rFonts w:ascii="Arial Narrow" w:hAnsi="Arial Narrow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Arial Narrow" w:hAnsi="Arial Narrow" w:eastAsia="仿宋_GB2312" w:cs="宋体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4C4C875">
            <w:pPr>
              <w:widowControl/>
              <w:jc w:val="center"/>
              <w:rPr>
                <w:rFonts w:ascii="Arial Narrow" w:hAnsi="Arial Narrow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Arial Narrow" w:hAnsi="Arial Narrow" w:eastAsia="仿宋_GB2312" w:cs="宋体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E289C5">
            <w:pPr>
              <w:widowControl/>
              <w:jc w:val="center"/>
              <w:rPr>
                <w:rFonts w:ascii="Arial Narrow" w:hAnsi="Arial Narrow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Arial Narrow" w:hAnsi="Arial Narrow" w:eastAsia="仿宋_GB2312" w:cs="宋体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14:paraId="1835B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1AC438C">
            <w:pPr>
              <w:widowControl/>
              <w:spacing w:line="360" w:lineRule="auto"/>
              <w:jc w:val="center"/>
              <w:rPr>
                <w:rFonts w:ascii="Arial Narrow" w:hAnsi="Arial Narrow" w:eastAsia="仿宋" w:cs="Times New Roman"/>
                <w:color w:val="000000"/>
                <w:sz w:val="22"/>
              </w:rPr>
            </w:pPr>
            <w:r>
              <w:rPr>
                <w:rFonts w:ascii="Arial Narrow" w:hAnsi="Arial Narrow" w:eastAsia="仿宋" w:cs="Times New Roman"/>
                <w:color w:val="00000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7EE8A3">
            <w:pPr>
              <w:widowControl/>
              <w:spacing w:line="60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600811.SH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6730ED">
            <w:pPr>
              <w:spacing w:line="60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*ST东方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F5C844">
            <w:pPr>
              <w:spacing w:line="600" w:lineRule="auto"/>
              <w:jc w:val="center"/>
              <w:rPr>
                <w:rFonts w:ascii="Arial Narrow" w:hAnsi="Arial Narrow" w:eastAsia="仿宋"/>
                <w:color w:val="000000"/>
                <w:sz w:val="22"/>
              </w:rPr>
            </w:pPr>
            <w:r>
              <w:rPr>
                <w:rFonts w:ascii="Arial Narrow" w:hAnsi="Arial Narrow" w:eastAsia="仿宋"/>
                <w:color w:val="000000"/>
                <w:sz w:val="22"/>
              </w:rPr>
              <w:t>2025-05-12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C29AA7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大华会计师事务所(特殊普通合伙)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33F037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无法表示意见</w:t>
            </w:r>
          </w:p>
        </w:tc>
      </w:tr>
    </w:tbl>
    <w:p w14:paraId="7A7D4139"/>
    <w:p w14:paraId="549DD1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AC"/>
    <w:rsid w:val="00053297"/>
    <w:rsid w:val="000658DA"/>
    <w:rsid w:val="001C07D4"/>
    <w:rsid w:val="001C707C"/>
    <w:rsid w:val="0022474C"/>
    <w:rsid w:val="002D3E16"/>
    <w:rsid w:val="0035089D"/>
    <w:rsid w:val="003573F1"/>
    <w:rsid w:val="0039570D"/>
    <w:rsid w:val="003C7928"/>
    <w:rsid w:val="00441ACA"/>
    <w:rsid w:val="005E6342"/>
    <w:rsid w:val="00684FD6"/>
    <w:rsid w:val="006905FF"/>
    <w:rsid w:val="00867D25"/>
    <w:rsid w:val="00895B52"/>
    <w:rsid w:val="008A3C97"/>
    <w:rsid w:val="009C14EE"/>
    <w:rsid w:val="00A433F6"/>
    <w:rsid w:val="00A60CCF"/>
    <w:rsid w:val="00B3256C"/>
    <w:rsid w:val="00B46515"/>
    <w:rsid w:val="00C47028"/>
    <w:rsid w:val="00CD32AC"/>
    <w:rsid w:val="00D30BCF"/>
    <w:rsid w:val="00E1396A"/>
    <w:rsid w:val="00E5377E"/>
    <w:rsid w:val="00E746A2"/>
    <w:rsid w:val="00F84A62"/>
    <w:rsid w:val="00FF487B"/>
    <w:rsid w:val="1970607A"/>
    <w:rsid w:val="20A7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212</Characters>
  <Lines>24</Lines>
  <Paragraphs>31</Paragraphs>
  <TotalTime>1</TotalTime>
  <ScaleCrop>false</ScaleCrop>
  <LinksUpToDate>false</LinksUpToDate>
  <CharactersWithSpaces>216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2024-10-08T08:09:00Z</dcterms:created>
  <dc:creator>HUAWEI</dc:creator>
  <cp:lastModifiedBy>郭甜甜</cp:lastModifiedBy>
  <cp:lastPrinted>2025-01-02T01:41:00Z</cp:lastPrinted>
  <dcterms:modified xsi:type="dcterms:W3CDTF">2025-07-10T07:44:42Z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eyJoZGlkIjoiNjdmODUyYWNmZDQ0NWMzMTA3MmFkMmYwMjM3MWY3OWQiLCJ1c2VySWQiOiIyMDc1NTk3ODIifQ==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621B00FD593D4D59A7888F38C6682F92_12</vt:lpwstr>
  </property>
</Properties>
</file>