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36" w:rsidRPr="00C354F2" w:rsidRDefault="00B61B36" w:rsidP="00B61B36">
      <w:pPr>
        <w:widowControl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附表3</w:t>
      </w:r>
    </w:p>
    <w:p w:rsidR="00B61B36" w:rsidRDefault="00B61B36" w:rsidP="00B61B36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北京地区会计师事务所出具上市公司2021年年度内部控制审计报告明细表</w:t>
      </w:r>
      <w:r w:rsidRPr="00135B2C">
        <w:rPr>
          <w:rFonts w:ascii="仿宋_GB2312" w:eastAsia="仿宋_GB2312" w:hint="eastAsia"/>
          <w:b/>
          <w:szCs w:val="32"/>
        </w:rPr>
        <w:t>（2022.</w:t>
      </w:r>
      <w:r>
        <w:rPr>
          <w:rFonts w:ascii="仿宋_GB2312" w:eastAsia="仿宋_GB2312" w:hint="eastAsia"/>
          <w:b/>
          <w:szCs w:val="32"/>
        </w:rPr>
        <w:t>3</w:t>
      </w:r>
      <w:r w:rsidRPr="00135B2C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135B2C">
        <w:rPr>
          <w:rFonts w:ascii="仿宋_GB2312" w:eastAsia="仿宋_GB2312" w:hint="eastAsia"/>
          <w:b/>
          <w:szCs w:val="32"/>
        </w:rPr>
        <w:t>-2022.</w:t>
      </w:r>
      <w:r>
        <w:rPr>
          <w:rFonts w:ascii="仿宋_GB2312" w:eastAsia="仿宋_GB2312" w:hint="eastAsia"/>
          <w:b/>
          <w:szCs w:val="32"/>
        </w:rPr>
        <w:t>3</w:t>
      </w:r>
      <w:r w:rsidRPr="00135B2C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31</w:t>
      </w:r>
      <w:r w:rsidRPr="00135B2C">
        <w:rPr>
          <w:rFonts w:ascii="仿宋_GB2312" w:eastAsia="仿宋_GB2312" w:hint="eastAsia"/>
          <w:b/>
          <w:szCs w:val="32"/>
        </w:rPr>
        <w:t>）</w:t>
      </w:r>
    </w:p>
    <w:p w:rsidR="00B61B36" w:rsidRPr="0057546F" w:rsidRDefault="00B61B36" w:rsidP="00B61B36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-1  上证主板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CB5B03" w:rsidRDefault="00593AFA" w:rsidP="00463BE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CB5B03" w:rsidRDefault="00593AFA" w:rsidP="00463BE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CB5B03" w:rsidRDefault="00593AFA" w:rsidP="00463BE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CB5B03" w:rsidRDefault="00593AFA" w:rsidP="00463BE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CB5B03" w:rsidRDefault="00593AFA" w:rsidP="00463BE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CB5B03" w:rsidRDefault="00593AFA" w:rsidP="00463BE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605189.SH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富春染织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凌钢股份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鑫科材料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维远股份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603826.SH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坤彩科技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皖维高新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600552.SH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凯盛科技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600603.SH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广汇物流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宝丰能源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603025.SH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豪科技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603601.SH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再升科技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603938.SH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三孚股份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600433.SH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冠豪高新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贵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绳股份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ST</w:t>
            </w:r>
            <w:r w:rsidRPr="00593AFA">
              <w:rPr>
                <w:rFonts w:ascii="Arial Narrow" w:hAnsi="Arial Narrow"/>
                <w:sz w:val="22"/>
              </w:rPr>
              <w:t>商城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安徽合力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600873.SH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梅花生物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600178.SH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东安动力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西藏旅游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中航重机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600973.SH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宝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胜股份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603018.SH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华设集团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603078.SH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江化微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lastRenderedPageBreak/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603356.SH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华菱精工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603773.SH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沃格光电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605339.SH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南侨食品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600409.SH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三友化工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中航高科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603335.SH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迪</w:t>
            </w:r>
            <w:proofErr w:type="gramEnd"/>
            <w:r w:rsidRPr="00593AFA">
              <w:rPr>
                <w:rFonts w:ascii="Arial Narrow" w:hAnsi="Arial Narrow"/>
                <w:sz w:val="22"/>
              </w:rPr>
              <w:t>生力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安彩高科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600511.SH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国药股份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603866.SH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桃李面包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600151.SH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航天机电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北巴传媒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600702.SH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舍得酒业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600720.SH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祁连山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京城股份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601318.SH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中国平安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603217.SH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元利科技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603392.SH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万泰生物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600176.SH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中国巨石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600449.SH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宁夏建材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600588.SH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用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友网络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佳都科技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新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奥股份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600841.SH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动力新科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北京城乡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601677.SH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明泰铝业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601899.SH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紫金矿业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603615.SH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茶花股份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600141.SH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兴发集团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600237.SH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铜峰电子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600284.SH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浦东建设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lastRenderedPageBreak/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600415.SH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小商品城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600435.SH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北方导航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600470.SH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六国化工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中航产融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600714.SH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金瑞矿业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600794.SH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保税科技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ST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美讯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北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矿科技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文山电力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601886.SH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江河集团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603013.SH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亚普股份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603045.SH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福达合金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华能国际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山东钢铁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600196.SH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复星医药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600970.SH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材国际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603678.SH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火炬电子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603909.SH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合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诚股份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北京兴华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605058.SH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澳弘电子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605368.SH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蓝天燃气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600354.SH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敦煌种业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600688.SH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上海石化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马钢股份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600941.SH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中国移动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新天绿能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华润双鹤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国电南自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600418.SH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江淮汽车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600644.SH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乐山电力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鲁北化工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lastRenderedPageBreak/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江中药业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妙可蓝多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601166.SH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兴业银行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601788.SH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光大证券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601808.SH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海油服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601992.SH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金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隅集团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603288.SH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海天味业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603458.SH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勘设股份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603577.SH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汇金通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603713.SH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密尔克卫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603727.SH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博迈科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华电国际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同仁堂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全柴动力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重庆港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新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力金融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江西铜业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600375.SH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汉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马科技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600563.SH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法拉电子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600585.SH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海螺水泥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600649.SH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城投控股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南京医药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北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汽蓝谷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茂业商业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人民同泰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601088.SH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中国神华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601200.SH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上海环境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601375.SH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中原证券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601818.SH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光大银行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601869.SH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长飞光纤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lastRenderedPageBreak/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603357.SH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设计总院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中国石化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600202.SH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哈空调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宁沪高速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601872.SH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招商轮船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603527.SH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众源新材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宇通客车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赣粤高速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安琪酵母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600370.SH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三房巷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600547.SH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山东黄金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600597.SH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光明乳业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中航沈飞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星湖科技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601068.SH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铝国际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601666.SH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平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煤股份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亚太</w:t>
            </w:r>
            <w:r w:rsidRPr="00593AFA">
              <w:rPr>
                <w:rFonts w:ascii="Arial Narrow" w:hAnsi="Arial Narrow"/>
                <w:sz w:val="22"/>
              </w:rPr>
              <w:t>(</w:t>
            </w:r>
            <w:r w:rsidRPr="00593AFA">
              <w:rPr>
                <w:rFonts w:ascii="Arial Narrow" w:hAnsi="Arial Narrow"/>
                <w:sz w:val="22"/>
              </w:rPr>
              <w:t>集团</w:t>
            </w:r>
            <w:r w:rsidRPr="00593AFA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601975.SH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招商南油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603126.SH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中材节能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603199.SH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九华旅游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603267.SH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鸿远电子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603659.SH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璞</w:t>
            </w:r>
            <w:proofErr w:type="gramEnd"/>
            <w:r w:rsidRPr="00593AFA">
              <w:rPr>
                <w:rFonts w:ascii="Arial Narrow" w:hAnsi="Arial Narrow"/>
                <w:sz w:val="22"/>
              </w:rPr>
              <w:t>泰来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603809.SH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豪能股份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603859.SH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能科科技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603886.SH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元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祖股份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福建高速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四川路桥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600073.SH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上海梅林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600657.SH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信达地产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600784.SH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鲁银投资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新华百货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719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lastRenderedPageBreak/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洛阳玻璃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带强调</w:t>
            </w:r>
            <w:proofErr w:type="gramEnd"/>
            <w:r w:rsidRPr="00593AFA">
              <w:rPr>
                <w:rFonts w:ascii="Arial Narrow" w:hAnsi="Arial Narrow"/>
                <w:sz w:val="22"/>
              </w:rPr>
              <w:t>事项段的无保留意见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中泰证券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601038.SH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一拖股份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601187.SH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厦门银行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601326.SH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秦港股份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601330.SH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绿色动力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601336.SH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新华保险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601598.SH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中国外运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601618.SH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中国中冶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601868.SH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中国能建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601880.SH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辽港股份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601908.SH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京运通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601916.SH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浙商银行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601939.SH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建设银行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601991.SH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大唐发电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601996.SH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丰林集团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603099.SH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长白山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603166.SH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福达股份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603167.SH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渤海轮渡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603227.SH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雪峰科技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603929.SH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亚翔集成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603967.SH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中创物流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605169.SH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洪通燃气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日照港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中远海能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南方航空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中直股份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国投资本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东风科技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600096.SH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云天化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lastRenderedPageBreak/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600101.SH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明星电力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600118.SH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中国卫星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600135.SH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乐凯胶片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600138.SH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中青旅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600188.SH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兖</w:t>
            </w:r>
            <w:proofErr w:type="gramEnd"/>
            <w:r w:rsidRPr="00593AFA">
              <w:rPr>
                <w:rFonts w:ascii="Arial Narrow" w:hAnsi="Arial Narrow"/>
                <w:sz w:val="22"/>
              </w:rPr>
              <w:t>矿能源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600193.SH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创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兴资源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两面针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远达环保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600299.SH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安迪苏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华泰股份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桂东电力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农发种业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洪都航空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中新药业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山东高速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国旅联合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亚太</w:t>
            </w:r>
            <w:r w:rsidRPr="00593AFA">
              <w:rPr>
                <w:rFonts w:ascii="Arial Narrow" w:hAnsi="Arial Narrow"/>
                <w:sz w:val="22"/>
              </w:rPr>
              <w:t>(</w:t>
            </w:r>
            <w:r w:rsidRPr="00593AFA">
              <w:rPr>
                <w:rFonts w:ascii="Arial Narrow" w:hAnsi="Arial Narrow"/>
                <w:sz w:val="22"/>
              </w:rPr>
              <w:t>集团</w:t>
            </w:r>
            <w:r w:rsidRPr="00593AFA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华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联综超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五洲交通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600372.SH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中航电子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宝光股份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健康元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600399.SH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抚顺特钢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600425.SH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青松建</w:t>
            </w:r>
            <w:proofErr w:type="gramEnd"/>
            <w:r w:rsidRPr="00593AFA">
              <w:rPr>
                <w:rFonts w:ascii="Arial Narrow" w:hAnsi="Arial Narrow"/>
                <w:sz w:val="22"/>
              </w:rPr>
              <w:t>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600428.SH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中远海特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600458.SH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时代新材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600499.SH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科达制造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600502.SH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安徽建工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600519.SH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贵州茅台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600531.SH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豫光金铅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600549.SH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厦门钨业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lastRenderedPageBreak/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600584.SH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长电科技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600648.SH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外高桥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600684.SH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珠江股份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中国高科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600787.SH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中储股份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宇通重工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600853.SH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龙建股份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600875.SH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东方电气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航天电子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600889.SH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南京化纤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华安证券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600935.SH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华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塑股份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国投中鲁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淮北矿业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600986.SH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浙文互联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601005.SH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重庆钢铁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601015.SH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陕西黑猫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601107.SH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四川成渝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601126.SH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四方股份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601162.SH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天风证券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601208.SH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东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材科技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601211.SH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国泰君安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601236.SH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红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塔证券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601238.SH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广汽集团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601288.SH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农业银行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601377.SH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兴业证券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601688.SH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华泰证券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601766.SH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中国中车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601800.SH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国交建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601866.SH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远海发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lastRenderedPageBreak/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601881.SH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中国银河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601901.SH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方正证券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601919.SH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中远海控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603043.SH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广州酒家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603069.SH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海汽集团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603090.SH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宏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盛股份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603127.SH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昭衍新药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603157.SH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*ST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拉夏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603300.SH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华铁应急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603317.SH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天味食品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603333.SH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尚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纬股份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603368.SH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593AFA">
              <w:rPr>
                <w:rFonts w:ascii="Arial Narrow" w:hAnsi="Arial Narrow"/>
                <w:sz w:val="22"/>
              </w:rPr>
              <w:t>柳药股份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中勤万信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603555.SH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ST</w:t>
            </w:r>
            <w:r w:rsidRPr="00593AFA">
              <w:rPr>
                <w:rFonts w:ascii="Arial Narrow" w:hAnsi="Arial Narrow"/>
                <w:sz w:val="22"/>
              </w:rPr>
              <w:t>贵人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603863.SH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ST</w:t>
            </w:r>
            <w:r w:rsidRPr="00593AFA">
              <w:rPr>
                <w:rFonts w:ascii="Arial Narrow" w:hAnsi="Arial Narrow"/>
                <w:sz w:val="22"/>
              </w:rPr>
              <w:t>松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603997.SH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继</w:t>
            </w:r>
            <w:proofErr w:type="gramStart"/>
            <w:r w:rsidRPr="00593AFA">
              <w:rPr>
                <w:rFonts w:ascii="Arial Narrow" w:hAnsi="Arial Narrow"/>
                <w:sz w:val="22"/>
              </w:rPr>
              <w:t>峰股份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容诚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593AFA" w:rsidRPr="00593AFA" w:rsidTr="00593AFA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605198.SH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德利股份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2022-03-31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FA" w:rsidRPr="00593AFA" w:rsidRDefault="00593AFA" w:rsidP="00593AF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593AFA">
              <w:rPr>
                <w:rFonts w:ascii="Arial Narrow" w:hAnsi="Arial Narrow"/>
                <w:sz w:val="22"/>
              </w:rPr>
              <w:t>无保留意见</w:t>
            </w:r>
          </w:p>
        </w:tc>
      </w:tr>
    </w:tbl>
    <w:p w:rsidR="00B61B36" w:rsidRPr="0057546F" w:rsidRDefault="00B61B36" w:rsidP="00B61B36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-2  深证主板</w:t>
      </w:r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01"/>
        <w:gridCol w:w="1984"/>
        <w:gridCol w:w="1985"/>
      </w:tblGrid>
      <w:tr w:rsidR="00813FBE" w:rsidRPr="00813FBE" w:rsidTr="00813FBE">
        <w:trPr>
          <w:trHeight w:val="443"/>
        </w:trPr>
        <w:tc>
          <w:tcPr>
            <w:tcW w:w="710" w:type="dxa"/>
            <w:noWrap/>
            <w:vAlign w:val="center"/>
            <w:hideMark/>
          </w:tcPr>
          <w:p w:rsidR="00813FBE" w:rsidRPr="00CB5B03" w:rsidRDefault="00813FBE" w:rsidP="00813FB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CB5B03" w:rsidRDefault="00813FBE" w:rsidP="00813FB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CB5B03" w:rsidRDefault="00813FBE" w:rsidP="00813FB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01" w:type="dxa"/>
            <w:vAlign w:val="center"/>
            <w:hideMark/>
          </w:tcPr>
          <w:p w:rsidR="00813FBE" w:rsidRPr="00CB5B03" w:rsidRDefault="00813FBE" w:rsidP="00813FB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1984" w:type="dxa"/>
            <w:vAlign w:val="center"/>
            <w:hideMark/>
          </w:tcPr>
          <w:p w:rsidR="00813FBE" w:rsidRPr="00CB5B03" w:rsidRDefault="00813FBE" w:rsidP="00813FB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  <w:tc>
          <w:tcPr>
            <w:tcW w:w="1985" w:type="dxa"/>
            <w:vAlign w:val="center"/>
            <w:hideMark/>
          </w:tcPr>
          <w:p w:rsidR="00813FBE" w:rsidRPr="00CB5B03" w:rsidRDefault="00813FBE" w:rsidP="00813FBE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000552.SZ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靖远煤电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2022-03-02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000068.SZ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华控赛</w:t>
            </w:r>
            <w:proofErr w:type="gramEnd"/>
            <w:r w:rsidRPr="00813FBE">
              <w:rPr>
                <w:rFonts w:ascii="Arial Narrow" w:hAnsi="Arial Narrow" w:hint="eastAsia"/>
                <w:sz w:val="22"/>
              </w:rPr>
              <w:t>格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2022-03-05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002258.SZ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利尔化学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2022-03-05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002323.SZ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雅博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2022-03-05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000063.SZ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中兴通讯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2022-03-09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000586.SZ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汇源通信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2022-03-09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000001.SZ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平安银行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000026.SZ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飞亚达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000707.SZ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双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环科技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000915.SZ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华特达因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002419.SZ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虹股份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000050.SZ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深天马</w:t>
            </w:r>
            <w:r w:rsidRPr="00813FBE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002233.SZ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塔牌集团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002420.SZ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毅昌科技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002611.SZ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东方精工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002728.SZ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特一药业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000048.SZ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京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基智农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lastRenderedPageBreak/>
              <w:t>18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000429.SZ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粤高速</w:t>
            </w:r>
            <w:r w:rsidRPr="00813FBE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002013.SZ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中航机电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002167.SZ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东方锆业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002182.SZ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云海金属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002731.SZ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萃</w:t>
            </w:r>
            <w:proofErr w:type="gramEnd"/>
            <w:r w:rsidRPr="00813FBE">
              <w:rPr>
                <w:rFonts w:ascii="Arial Narrow" w:hAnsi="Arial Narrow" w:hint="eastAsia"/>
                <w:sz w:val="22"/>
              </w:rPr>
              <w:t>华珠宝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000045.SZ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深纺织</w:t>
            </w:r>
            <w:r w:rsidRPr="00813FBE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2022-03-17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000401.SZ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冀东水泥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2022-03-17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000661.SZ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长春高新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2022-03-17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000856.SZ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冀东装备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2022-03-17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002480.SZ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新筑股份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2022-03-17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000029.SZ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深深房</w:t>
            </w:r>
            <w:r w:rsidRPr="00813FBE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000905.SZ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厦门港务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002080.SZ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材科技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002231.SZ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奥维通信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002549.SZ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凯美特气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002664.SZ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长鹰信质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002865.SZ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钧达股份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000407.SZ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胜利股份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000608.SZ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阳光股份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000655.SZ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金岭矿业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002560.SZ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通达股份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39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002629.SZ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仁智股份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002866.SZ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传艺科技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000810.SZ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创维数字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000868.SZ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安凯客车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000877.SZ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天山股份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002136.SZ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安纳达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002139.SZ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拓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邦</w:t>
            </w:r>
            <w:proofErr w:type="gramEnd"/>
            <w:r w:rsidRPr="00813FBE">
              <w:rPr>
                <w:rFonts w:ascii="Arial Narrow" w:hAnsi="Arial Narrow" w:hint="eastAsia"/>
                <w:sz w:val="22"/>
              </w:rPr>
              <w:t>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002407.SZ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多氟多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002469.SZ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三维化学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002597.SZ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金禾实业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49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002709.SZ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天赐材料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002978.SZ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安宁股份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51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000786.SZ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北新建材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2022-03-23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000532.SZ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华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金资本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2022-03-24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002243.SZ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力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合科创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2022-03-24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54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002449.SZ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国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星光电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2022-03-24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002662.SZ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京威股份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2022-03-24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000409.SZ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云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鼎科技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000822.SZ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山东海化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000835.SZ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*ST</w:t>
            </w:r>
            <w:r w:rsidRPr="00813FBE">
              <w:rPr>
                <w:rFonts w:ascii="Arial Narrow" w:hAnsi="Arial Narrow" w:hint="eastAsia"/>
                <w:sz w:val="22"/>
              </w:rPr>
              <w:t>长动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000952.SZ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广济药业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60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002053.SZ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云南能投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lastRenderedPageBreak/>
              <w:t>61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002393.SZ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力生制药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62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002461.SZ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珠江啤酒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002667.SZ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鞍重股份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64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000423.SZ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东阿阿胶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65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000619.SZ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海螺型材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66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000928.SZ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钢国际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67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000938.SZ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紫光股份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68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000969.SZ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安泰科技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69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000970.SZ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中科三环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70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000972.SZ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*ST</w:t>
            </w:r>
            <w:r w:rsidRPr="00813FBE">
              <w:rPr>
                <w:rFonts w:ascii="Arial Narrow" w:hAnsi="Arial Narrow" w:hint="eastAsia"/>
                <w:sz w:val="22"/>
              </w:rPr>
              <w:t>中基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71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000999.SZ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华润三九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72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002175.SZ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东网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73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002232.SZ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启明信息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74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002234.SZ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民和股份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75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002643.SZ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万润股份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76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002909.SZ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集泰股份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77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002945.SZ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华林证券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78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002948.SZ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青岛银行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79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000099.SZ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中信海直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2022-03-28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80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000534.SZ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万泽股份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2022-03-28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81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000034.SZ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神州数码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82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000513.SZ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丽珠集团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83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000533.SZ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顺钠股份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84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000629.SZ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攀钢钒钛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85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000680.SZ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山推股份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86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000728.SZ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国元证券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87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000768.SZ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中航西飞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88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000816.SZ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智慧农业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89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000895.SZ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双汇发展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90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000933.SZ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神火股份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91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000962.SZ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东方钽业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92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002054.SZ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德美化工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93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002226.SZ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江南化工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94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002240.SZ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盛新锂能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95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002294.SZ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信立泰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96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002819.SZ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东方中科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97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002988.SZ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豪美新材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98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000011.SZ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深物业</w:t>
            </w:r>
            <w:r w:rsidRPr="00813FBE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99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000016.SZ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深康佳</w:t>
            </w:r>
            <w:r w:rsidRPr="00813FBE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000028.SZ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国药一致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101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000049.SZ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德赛电池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102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000055.SZ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方大集团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103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000404.SZ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长虹华</w:t>
            </w:r>
            <w:proofErr w:type="gramEnd"/>
            <w:r w:rsidRPr="00813FBE">
              <w:rPr>
                <w:rFonts w:ascii="Arial Narrow" w:hAnsi="Arial Narrow" w:hint="eastAsia"/>
                <w:sz w:val="22"/>
              </w:rPr>
              <w:t>意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lastRenderedPageBreak/>
              <w:t>104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000683.SZ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远兴能源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105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000698.SZ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沈阳化工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106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000782.SZ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美达股份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107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000878.SZ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云南铜业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108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001218.SZ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丽臣实业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109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002007.SZ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华兰生物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110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002132.SZ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恒星科技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111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002156.SZ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通富微电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112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002194.SZ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武汉凡谷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113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002241.SZ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歌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尔股份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114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002342.SZ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巨力索具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115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002373.SZ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千方科技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116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002421.SZ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达实智能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117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002457.SZ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青龙管</w:t>
            </w:r>
            <w:proofErr w:type="gramEnd"/>
            <w:r w:rsidRPr="00813FBE">
              <w:rPr>
                <w:rFonts w:ascii="Arial Narrow" w:hAnsi="Arial Narrow" w:hint="eastAsia"/>
                <w:sz w:val="22"/>
              </w:rPr>
              <w:t>业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118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002462.SZ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嘉事堂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119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002594.SZ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比亚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迪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120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002623.SZ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亚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玛</w:t>
            </w:r>
            <w:proofErr w:type="gramEnd"/>
            <w:r w:rsidRPr="00813FBE">
              <w:rPr>
                <w:rFonts w:ascii="Arial Narrow" w:hAnsi="Arial Narrow" w:hint="eastAsia"/>
                <w:sz w:val="22"/>
              </w:rPr>
              <w:t>顿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121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002628.SZ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成都路桥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122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002658.SZ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雪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迪</w:t>
            </w:r>
            <w:proofErr w:type="gramEnd"/>
            <w:r w:rsidRPr="00813FBE">
              <w:rPr>
                <w:rFonts w:ascii="Arial Narrow" w:hAnsi="Arial Narrow" w:hint="eastAsia"/>
                <w:sz w:val="22"/>
              </w:rPr>
              <w:t>龙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123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002678.SZ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珠江钢琴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124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002745.SZ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木林森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125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003004.SZ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声迅股份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126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003022.SZ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联泓新科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127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000002.SZ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万科</w:t>
            </w:r>
            <w:r w:rsidRPr="00813FBE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128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000035.SZ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中国天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楹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129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000069.SZ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华侨城</w:t>
            </w:r>
            <w:r w:rsidRPr="00813FBE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130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000157.SZ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中联重科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131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000402.SZ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金融街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132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000488.SZ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晨鸣纸业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133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000505.SZ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京粮控股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134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000521.SZ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长虹美菱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135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000528.SZ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柳工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136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000555.SZ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神州信息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137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000597.SZ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东北制药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138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000637.SZ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茂化实华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139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000715.SZ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中兴商业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140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000725.SZ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京东方</w:t>
            </w:r>
            <w:r w:rsidRPr="00813FBE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141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000756.SZ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新华制药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142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000776.SZ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广发证券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143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000791.SZ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甘肃电投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144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000800.SZ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一汽解放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145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000859.SZ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国风新材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146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000885.SZ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城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发环境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lastRenderedPageBreak/>
              <w:t>147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000898.SZ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鞍钢股份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148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000901.SZ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航天科技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149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000921.SZ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海信家电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150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000978.SZ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桂林旅游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151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000993.SZ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闽东电力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152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001289.SZ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龙源电力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153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002008.SZ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大族激光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154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002148.SZ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北纬科技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155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002179.SZ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中航光电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156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002256.SZ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兆新股份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813FB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157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002265.SZ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西仪股份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158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002272.SZ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川润股份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北京兴华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159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002389.SZ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航天彩虹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160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002460.SZ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赣锋锂</w:t>
            </w:r>
            <w:proofErr w:type="gramEnd"/>
            <w:r w:rsidRPr="00813FBE">
              <w:rPr>
                <w:rFonts w:ascii="Arial Narrow" w:hAnsi="Arial Narrow" w:hint="eastAsia"/>
                <w:sz w:val="22"/>
              </w:rPr>
              <w:t>业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161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002490.SZ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山东墨龙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162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002519.SZ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银河电子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163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002537.SZ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海联金汇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164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002595.SZ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豪迈科技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165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002598.SZ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山东章鼓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166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002660.SZ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茂硕电源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167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002690.SZ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美亚光电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168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002715.SZ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登</w:t>
            </w:r>
            <w:proofErr w:type="gramStart"/>
            <w:r w:rsidRPr="00813FBE">
              <w:rPr>
                <w:rFonts w:ascii="Arial Narrow" w:hAnsi="Arial Narrow" w:hint="eastAsia"/>
                <w:sz w:val="22"/>
              </w:rPr>
              <w:t>云股份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169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002818.SZ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富森美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170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002821.SZ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凯莱</w:t>
            </w:r>
            <w:proofErr w:type="gramEnd"/>
            <w:r w:rsidRPr="00813FBE">
              <w:rPr>
                <w:rFonts w:ascii="Arial Narrow" w:hAnsi="Arial Narrow" w:hint="eastAsia"/>
                <w:sz w:val="22"/>
              </w:rPr>
              <w:t>英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171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002850.SZ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科达利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172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002910.SZ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庄园牧场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173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002936.SZ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郑州银行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174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002960.SZ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青鸟消防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813FB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813FBE" w:rsidRPr="00813FBE" w:rsidTr="00813FBE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175</w:t>
            </w:r>
          </w:p>
        </w:tc>
        <w:tc>
          <w:tcPr>
            <w:tcW w:w="1417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002961.SZ</w:t>
            </w:r>
          </w:p>
        </w:tc>
        <w:tc>
          <w:tcPr>
            <w:tcW w:w="1418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瑞达期货</w:t>
            </w:r>
          </w:p>
        </w:tc>
        <w:tc>
          <w:tcPr>
            <w:tcW w:w="1701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813FBE" w:rsidRPr="00813FBE" w:rsidRDefault="00813FBE" w:rsidP="00813FB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813FB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B61B36" w:rsidRPr="0057546F" w:rsidRDefault="00B61B36" w:rsidP="00B61B36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 xml:space="preserve">  创业板</w:t>
      </w:r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01"/>
        <w:gridCol w:w="1984"/>
        <w:gridCol w:w="1985"/>
      </w:tblGrid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</w:tcPr>
          <w:p w:rsidR="00D15346" w:rsidRPr="00CB5B03" w:rsidRDefault="00D15346" w:rsidP="00D1534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noWrap/>
            <w:vAlign w:val="center"/>
          </w:tcPr>
          <w:p w:rsidR="00D15346" w:rsidRPr="00CB5B03" w:rsidRDefault="00D15346" w:rsidP="00D1534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noWrap/>
            <w:vAlign w:val="center"/>
          </w:tcPr>
          <w:p w:rsidR="00D15346" w:rsidRPr="00CB5B03" w:rsidRDefault="00D15346" w:rsidP="00D1534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01" w:type="dxa"/>
            <w:noWrap/>
            <w:vAlign w:val="center"/>
          </w:tcPr>
          <w:p w:rsidR="00D15346" w:rsidRPr="00CB5B03" w:rsidRDefault="00D15346" w:rsidP="00D1534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1984" w:type="dxa"/>
            <w:noWrap/>
            <w:vAlign w:val="center"/>
          </w:tcPr>
          <w:p w:rsidR="00D15346" w:rsidRPr="00CB5B03" w:rsidRDefault="00D15346" w:rsidP="00D1534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  <w:tc>
          <w:tcPr>
            <w:tcW w:w="1985" w:type="dxa"/>
            <w:noWrap/>
            <w:vAlign w:val="center"/>
          </w:tcPr>
          <w:p w:rsidR="00D15346" w:rsidRPr="00CB5B03" w:rsidRDefault="00D15346" w:rsidP="00D1534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300653.SZ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正海生物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2022-03-01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300692.SZ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中环环保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2022-03-02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300496.SZ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中科创达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2022-03-04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亚太</w:t>
            </w:r>
            <w:r w:rsidRPr="00D15346">
              <w:rPr>
                <w:rFonts w:ascii="Arial Narrow" w:hAnsi="Arial Narrow" w:hint="eastAsia"/>
                <w:sz w:val="22"/>
              </w:rPr>
              <w:t>(</w:t>
            </w:r>
            <w:r w:rsidRPr="00D15346">
              <w:rPr>
                <w:rFonts w:ascii="Arial Narrow" w:hAnsi="Arial Narrow" w:hint="eastAsia"/>
                <w:sz w:val="22"/>
              </w:rPr>
              <w:t>集团</w:t>
            </w:r>
            <w:r w:rsidRPr="00D15346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300437.SZ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清水源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2022-03-08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300896.SZ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爱美客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2022-03-08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300842.SZ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帝科股份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2022-03-09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300929.SZ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华骐环保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300919.SZ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D15346">
              <w:rPr>
                <w:rFonts w:ascii="Arial Narrow" w:hAnsi="Arial Narrow" w:hint="eastAsia"/>
                <w:sz w:val="22"/>
              </w:rPr>
              <w:t>伟股份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2022-03-16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301007.SZ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德迈</w:t>
            </w:r>
            <w:proofErr w:type="gramStart"/>
            <w:r w:rsidRPr="00D15346">
              <w:rPr>
                <w:rFonts w:ascii="Arial Narrow" w:hAnsi="Arial Narrow" w:hint="eastAsia"/>
                <w:sz w:val="22"/>
              </w:rPr>
              <w:t>仕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2022-03-16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300688.SZ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创业黑马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2022-03-17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lastRenderedPageBreak/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300059.SZ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东方财富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300121.SZ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阳谷华泰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300142.SZ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沃森生物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300900.SZ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广联航空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301040.SZ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中环海陆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2022-03-19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300125.SZ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聆</w:t>
            </w:r>
            <w:proofErr w:type="gramEnd"/>
            <w:r w:rsidRPr="00D15346">
              <w:rPr>
                <w:rFonts w:ascii="Arial Narrow" w:hAnsi="Arial Narrow" w:hint="eastAsia"/>
                <w:sz w:val="22"/>
              </w:rPr>
              <w:t>达股份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300727.SZ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润</w:t>
            </w:r>
            <w:proofErr w:type="gramStart"/>
            <w:r w:rsidRPr="00D15346">
              <w:rPr>
                <w:rFonts w:ascii="Arial Narrow" w:hAnsi="Arial Narrow" w:hint="eastAsia"/>
                <w:sz w:val="22"/>
              </w:rPr>
              <w:t>禾材料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300787.SZ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海能实业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300862.SZ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蓝盾光电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300047.SZ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天源</w:t>
            </w:r>
            <w:proofErr w:type="gramStart"/>
            <w:r w:rsidRPr="00D15346">
              <w:rPr>
                <w:rFonts w:ascii="Arial Narrow" w:hAnsi="Arial Narrow" w:hint="eastAsia"/>
                <w:sz w:val="22"/>
              </w:rPr>
              <w:t>迪</w:t>
            </w:r>
            <w:proofErr w:type="gramEnd"/>
            <w:r w:rsidRPr="00D15346">
              <w:rPr>
                <w:rFonts w:ascii="Arial Narrow" w:hAnsi="Arial Narrow" w:hint="eastAsia"/>
                <w:sz w:val="22"/>
              </w:rPr>
              <w:t>科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2022-03-23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300294.SZ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博雅生物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2022-03-23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300445.SZ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康斯特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2022-03-24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300722.SZ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新余国科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2022-03-24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300852.SZ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四会富仕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301051.SZ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信</w:t>
            </w:r>
            <w:proofErr w:type="gramStart"/>
            <w:r w:rsidRPr="00D15346">
              <w:rPr>
                <w:rFonts w:ascii="Arial Narrow" w:hAnsi="Arial Narrow" w:hint="eastAsia"/>
                <w:sz w:val="22"/>
              </w:rPr>
              <w:t>濠</w:t>
            </w:r>
            <w:proofErr w:type="gramEnd"/>
            <w:r w:rsidRPr="00D15346">
              <w:rPr>
                <w:rFonts w:ascii="Arial Narrow" w:hAnsi="Arial Narrow" w:hint="eastAsia"/>
                <w:sz w:val="22"/>
              </w:rPr>
              <w:t>光电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300759.SZ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康龙化成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2022-03-28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300011.SZ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鼎</w:t>
            </w:r>
            <w:proofErr w:type="gramStart"/>
            <w:r w:rsidRPr="00D15346">
              <w:rPr>
                <w:rFonts w:ascii="Arial Narrow" w:hAnsi="Arial Narrow" w:hint="eastAsia"/>
                <w:sz w:val="22"/>
              </w:rPr>
              <w:t>汉技术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300066.SZ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三川智慧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北京兴华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300087.SZ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荃银高</w:t>
            </w:r>
            <w:proofErr w:type="gramEnd"/>
            <w:r w:rsidRPr="00D15346">
              <w:rPr>
                <w:rFonts w:ascii="Arial Narrow" w:hAnsi="Arial Narrow" w:hint="eastAsia"/>
                <w:sz w:val="22"/>
              </w:rPr>
              <w:t>科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300188.SZ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美亚柏科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300224.SZ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正海磁材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300249.SZ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依米康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300563.SZ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神宇股份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300686.SZ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智动力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300885.SZ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海昌新材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300997.SZ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欢乐家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301106.SZ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骏成科技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300016.SZ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北陆药业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39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300057.SZ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万顺新材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300401.SZ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花园生物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300505.SZ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川金诺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300508.SZ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维</w:t>
            </w:r>
            <w:proofErr w:type="gramStart"/>
            <w:r w:rsidRPr="00D15346">
              <w:rPr>
                <w:rFonts w:ascii="Arial Narrow" w:hAnsi="Arial Narrow" w:hint="eastAsia"/>
                <w:sz w:val="22"/>
              </w:rPr>
              <w:t>宏股份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300582.SZ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英飞特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300769.SZ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德方纳米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300891.SZ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惠云钛业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301207.SZ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华兰疫苗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300009.SZ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安科生物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300073.SZ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当</w:t>
            </w:r>
            <w:proofErr w:type="gramStart"/>
            <w:r w:rsidRPr="00D15346">
              <w:rPr>
                <w:rFonts w:ascii="Arial Narrow" w:hAnsi="Arial Narrow" w:hint="eastAsia"/>
                <w:sz w:val="22"/>
              </w:rPr>
              <w:t>升科技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49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300114.SZ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中航电测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300259.SZ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新天科技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中勤万信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51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300346.SZ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南大光电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300375.SZ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鹏</w:t>
            </w:r>
            <w:proofErr w:type="gramStart"/>
            <w:r w:rsidRPr="00D15346">
              <w:rPr>
                <w:rFonts w:ascii="Arial Narrow" w:hAnsi="Arial Narrow" w:hint="eastAsia"/>
                <w:sz w:val="22"/>
              </w:rPr>
              <w:t>翎</w:t>
            </w:r>
            <w:proofErr w:type="gramEnd"/>
            <w:r w:rsidRPr="00D15346">
              <w:rPr>
                <w:rFonts w:ascii="Arial Narrow" w:hAnsi="Arial Narrow" w:hint="eastAsia"/>
                <w:sz w:val="22"/>
              </w:rPr>
              <w:t>股份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300398.SZ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飞</w:t>
            </w:r>
            <w:proofErr w:type="gramStart"/>
            <w:r w:rsidRPr="00D15346">
              <w:rPr>
                <w:rFonts w:ascii="Arial Narrow" w:hAnsi="Arial Narrow" w:hint="eastAsia"/>
                <w:sz w:val="22"/>
              </w:rPr>
              <w:t>凯</w:t>
            </w:r>
            <w:proofErr w:type="gramEnd"/>
            <w:r w:rsidRPr="00D15346">
              <w:rPr>
                <w:rFonts w:ascii="Arial Narrow" w:hAnsi="Arial Narrow" w:hint="eastAsia"/>
                <w:sz w:val="22"/>
              </w:rPr>
              <w:t>材料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lastRenderedPageBreak/>
              <w:t>54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300456.SZ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赛微电子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天圆全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300480.SZ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光</w:t>
            </w:r>
            <w:proofErr w:type="gramStart"/>
            <w:r w:rsidRPr="00D15346">
              <w:rPr>
                <w:rFonts w:ascii="Arial Narrow" w:hAnsi="Arial Narrow" w:hint="eastAsia"/>
                <w:sz w:val="22"/>
              </w:rPr>
              <w:t>力科技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300485.SZ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赛升药业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300579.SZ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数字认证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300597.SZ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吉大通信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300620.SZ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光库科技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60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300748.SZ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金力永磁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61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300926.SZ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博俊科技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62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300940.SZ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南极光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D15346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D15346" w:rsidRPr="00D15346" w:rsidTr="00D1534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417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300946.SZ</w:t>
            </w:r>
          </w:p>
        </w:tc>
        <w:tc>
          <w:tcPr>
            <w:tcW w:w="1418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恒而达</w:t>
            </w:r>
          </w:p>
        </w:tc>
        <w:tc>
          <w:tcPr>
            <w:tcW w:w="1701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D15346" w:rsidRPr="00D15346" w:rsidRDefault="00D15346" w:rsidP="00D1534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534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B61B36" w:rsidRPr="0057546F" w:rsidRDefault="00B61B36" w:rsidP="00B61B36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4</w:t>
      </w:r>
      <w:r w:rsidRPr="0057546F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57546F">
        <w:rPr>
          <w:rFonts w:ascii="仿宋_GB2312" w:eastAsia="仿宋_GB2312" w:hint="eastAsia"/>
          <w:sz w:val="28"/>
          <w:szCs w:val="28"/>
        </w:rPr>
        <w:t>科创板</w:t>
      </w:r>
      <w:proofErr w:type="gramEnd"/>
    </w:p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01"/>
        <w:gridCol w:w="1984"/>
        <w:gridCol w:w="1985"/>
      </w:tblGrid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</w:tcPr>
          <w:p w:rsidR="006A2956" w:rsidRPr="00CB5B03" w:rsidRDefault="006A2956" w:rsidP="006A295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noWrap/>
            <w:vAlign w:val="center"/>
          </w:tcPr>
          <w:p w:rsidR="006A2956" w:rsidRPr="00CB5B03" w:rsidRDefault="006A2956" w:rsidP="006A295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noWrap/>
            <w:vAlign w:val="center"/>
          </w:tcPr>
          <w:p w:rsidR="006A2956" w:rsidRPr="00CB5B03" w:rsidRDefault="006A2956" w:rsidP="006A295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01" w:type="dxa"/>
            <w:noWrap/>
            <w:vAlign w:val="center"/>
          </w:tcPr>
          <w:p w:rsidR="006A2956" w:rsidRPr="00CB5B03" w:rsidRDefault="006A2956" w:rsidP="006A295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1984" w:type="dxa"/>
            <w:noWrap/>
            <w:vAlign w:val="center"/>
          </w:tcPr>
          <w:p w:rsidR="006A2956" w:rsidRPr="00CB5B03" w:rsidRDefault="006A2956" w:rsidP="006A295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</w:t>
            </w:r>
            <w:bookmarkStart w:id="0" w:name="_GoBack"/>
            <w:bookmarkEnd w:id="0"/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务所</w:t>
            </w:r>
          </w:p>
        </w:tc>
        <w:tc>
          <w:tcPr>
            <w:tcW w:w="1985" w:type="dxa"/>
            <w:noWrap/>
            <w:vAlign w:val="center"/>
          </w:tcPr>
          <w:p w:rsidR="006A2956" w:rsidRPr="00CB5B03" w:rsidRDefault="006A2956" w:rsidP="006A295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688037.SH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芯源微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688600.SH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皖仪科技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2022-03-10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688018.SH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乐鑫科技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2022-03-11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688363.SH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华熙生物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2022-03-11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688690.SH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纳微科技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2022-03-11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688586.SH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江航装备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2022-03-15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688276.SH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百克生物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2022-03-17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688059.SH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华锐精密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2022-03-18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688385.SH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复旦微电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2022-03-21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688077.SH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大地熊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2022-03-22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688112.SH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鼎阳科技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2022-03-23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688111.SH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金山办公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2022-03-24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688139.SH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海尔生物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688733.SH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壹石通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2022-03-25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688106.SH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金宏气体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2022-03-26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688009.SH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中国通号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2022-03-28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688151.SH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华</w:t>
            </w:r>
            <w:proofErr w:type="gramStart"/>
            <w:r w:rsidRPr="006A2956">
              <w:rPr>
                <w:rFonts w:ascii="Arial Narrow" w:hAnsi="Arial Narrow" w:hint="eastAsia"/>
                <w:sz w:val="22"/>
              </w:rPr>
              <w:t>强科技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688196.SH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卓越新能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688336.SH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三生国健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688366.SH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昊</w:t>
            </w:r>
            <w:proofErr w:type="gramEnd"/>
            <w:r w:rsidRPr="006A2956">
              <w:rPr>
                <w:rFonts w:ascii="Arial Narrow" w:hAnsi="Arial Narrow" w:hint="eastAsia"/>
                <w:sz w:val="22"/>
              </w:rPr>
              <w:t>海生科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2022-03-29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688016.SH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心</w:t>
            </w:r>
            <w:proofErr w:type="gramStart"/>
            <w:r w:rsidRPr="006A2956">
              <w:rPr>
                <w:rFonts w:ascii="Arial Narrow" w:hAnsi="Arial Narrow" w:hint="eastAsia"/>
                <w:sz w:val="22"/>
              </w:rPr>
              <w:t>脉医疗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688161.SH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威高骨科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688308.SH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欧科亿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688321.SH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微芯生物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688323.SH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瑞华泰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688569.SH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铁科轨道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688686.SH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奥普特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688779.SH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长远锂科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2022-03-30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688002.SH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睿创微纳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688025.SH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杰普特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lastRenderedPageBreak/>
              <w:t>31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688050.SH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爱博医疗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688278.SH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特宝生物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容诚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688557.SH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兰剑智能</w:t>
            </w:r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6A2956" w:rsidRPr="006A2956" w:rsidTr="006A2956">
        <w:trPr>
          <w:trHeight w:val="270"/>
        </w:trPr>
        <w:tc>
          <w:tcPr>
            <w:tcW w:w="710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688778.SH</w:t>
            </w:r>
          </w:p>
        </w:tc>
        <w:tc>
          <w:tcPr>
            <w:tcW w:w="1418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6A2956">
              <w:rPr>
                <w:rFonts w:ascii="Arial Narrow" w:hAnsi="Arial Narrow" w:hint="eastAsia"/>
                <w:sz w:val="22"/>
              </w:rPr>
              <w:t>厦钨新能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2022-03-31</w:t>
            </w:r>
          </w:p>
        </w:tc>
        <w:tc>
          <w:tcPr>
            <w:tcW w:w="1984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noWrap/>
            <w:vAlign w:val="center"/>
            <w:hideMark/>
          </w:tcPr>
          <w:p w:rsidR="006A2956" w:rsidRPr="006A2956" w:rsidRDefault="006A2956" w:rsidP="006A2956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6A2956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532040" w:rsidRPr="006A2956" w:rsidRDefault="00532040" w:rsidP="006A2956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532040" w:rsidRPr="006A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36"/>
    <w:rsid w:val="002D0287"/>
    <w:rsid w:val="00532040"/>
    <w:rsid w:val="00593AFA"/>
    <w:rsid w:val="006A2956"/>
    <w:rsid w:val="00813FBE"/>
    <w:rsid w:val="00B61B36"/>
    <w:rsid w:val="00D1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36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3AFA"/>
    <w:rPr>
      <w:color w:val="800080"/>
      <w:u w:val="single"/>
    </w:rPr>
  </w:style>
  <w:style w:type="paragraph" w:customStyle="1" w:styleId="font5">
    <w:name w:val="font5"/>
    <w:basedOn w:val="a"/>
    <w:rsid w:val="00593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93AF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93AF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93AF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813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36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3AFA"/>
    <w:rPr>
      <w:color w:val="800080"/>
      <w:u w:val="single"/>
    </w:rPr>
  </w:style>
  <w:style w:type="paragraph" w:customStyle="1" w:styleId="font5">
    <w:name w:val="font5"/>
    <w:basedOn w:val="a"/>
    <w:rsid w:val="00593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93AF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93AF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93AF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813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3174</Words>
  <Characters>18095</Characters>
  <Application>Microsoft Office Word</Application>
  <DocSecurity>0</DocSecurity>
  <Lines>150</Lines>
  <Paragraphs>42</Paragraphs>
  <ScaleCrop>false</ScaleCrop>
  <Company/>
  <LinksUpToDate>false</LinksUpToDate>
  <CharactersWithSpaces>21227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5</cp:revision>
  <dcterms:created xsi:type="dcterms:W3CDTF">2022-04-11T02:23:00Z</dcterms:created>
  <dcterms:modified xsi:type="dcterms:W3CDTF">2022-04-11T02:54:00Z</dcterms:modified>
</cp:coreProperties>
</file>